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6A888549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proofErr w:type="spellStart"/>
      <w:r w:rsidR="00772CB7">
        <w:rPr>
          <w:b/>
          <w:bCs/>
        </w:rPr>
        <w:t>StrongFence</w:t>
      </w:r>
      <w:proofErr w:type="spellEnd"/>
      <w:r w:rsidR="00772CB7">
        <w:rPr>
          <w:b/>
          <w:bCs/>
        </w:rPr>
        <w:t xml:space="preserve"> Anti-Climb</w:t>
      </w:r>
      <w:r>
        <w:rPr>
          <w:b/>
          <w:bCs/>
        </w:rPr>
        <w:t xml:space="preserve"> 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0073B01D" w14:textId="2E274F58" w:rsidR="00603982" w:rsidRPr="00484890" w:rsidRDefault="00772CB7" w:rsidP="00603982">
      <w:pPr>
        <w:rPr>
          <w:spacing w:val="-2"/>
        </w:rPr>
      </w:pPr>
      <w:proofErr w:type="spellStart"/>
      <w:r>
        <w:rPr>
          <w:b/>
          <w:bCs/>
        </w:rPr>
        <w:t>StrongFence</w:t>
      </w:r>
      <w:proofErr w:type="spellEnd"/>
      <w:r>
        <w:rPr>
          <w:b/>
          <w:bCs/>
        </w:rPr>
        <w:t xml:space="preserve"> Anti-Climb</w:t>
      </w:r>
      <w:r>
        <w:rPr>
          <w:b/>
          <w:bCs/>
          <w:spacing w:val="-2"/>
        </w:rPr>
        <w:t xml:space="preserve"> </w:t>
      </w:r>
      <w:r w:rsidR="00484890">
        <w:rPr>
          <w:b/>
          <w:bCs/>
          <w:spacing w:val="-2"/>
        </w:rPr>
        <w:t>Bio</w:t>
      </w:r>
    </w:p>
    <w:p w14:paraId="351BA641" w14:textId="12D9EAE2" w:rsidR="00484890" w:rsidRPr="00484890" w:rsidRDefault="00484890" w:rsidP="00484890">
      <w:pPr>
        <w:rPr>
          <w:spacing w:val="-2"/>
        </w:rPr>
      </w:pPr>
      <w:r w:rsidRPr="00484890">
        <w:rPr>
          <w:spacing w:val="-2"/>
        </w:rPr>
        <w:t>A robust plastic safety barrier which is used during building work or construction to ensure maximum safety to both members of the public and site workers.</w:t>
      </w:r>
      <w:r w:rsidR="00C7794E">
        <w:rPr>
          <w:spacing w:val="-2"/>
        </w:rPr>
        <w:t xml:space="preserve"> Made up of </w:t>
      </w:r>
      <w:r w:rsidR="00BD4B34">
        <w:rPr>
          <w:spacing w:val="-2"/>
        </w:rPr>
        <w:t>3</w:t>
      </w:r>
      <w:r w:rsidR="00C7794E">
        <w:rPr>
          <w:spacing w:val="-2"/>
        </w:rPr>
        <w:t xml:space="preserve"> components, the StrongWall Base, StrongWall Top</w:t>
      </w:r>
      <w:r w:rsidR="00BD4B34">
        <w:rPr>
          <w:spacing w:val="-2"/>
        </w:rPr>
        <w:t xml:space="preserve"> and the </w:t>
      </w:r>
      <w:proofErr w:type="spellStart"/>
      <w:r w:rsidR="00C7794E">
        <w:rPr>
          <w:spacing w:val="-2"/>
        </w:rPr>
        <w:t>StrongFence</w:t>
      </w:r>
      <w:proofErr w:type="spellEnd"/>
      <w:r w:rsidR="00C7794E">
        <w:rPr>
          <w:spacing w:val="-2"/>
        </w:rPr>
        <w:t xml:space="preserve"> Fence Panel. Each </w:t>
      </w:r>
      <w:r w:rsidR="00020583">
        <w:rPr>
          <w:spacing w:val="-2"/>
        </w:rPr>
        <w:t>component</w:t>
      </w:r>
      <w:r w:rsidR="00C7794E">
        <w:rPr>
          <w:spacing w:val="-2"/>
        </w:rPr>
        <w:t xml:space="preserve"> </w:t>
      </w:r>
      <w:r w:rsidR="00020583">
        <w:rPr>
          <w:spacing w:val="-2"/>
        </w:rPr>
        <w:t xml:space="preserve">is </w:t>
      </w:r>
      <w:r w:rsidR="00C7794E">
        <w:rPr>
          <w:spacing w:val="-2"/>
        </w:rPr>
        <w:t xml:space="preserve">replaceable to </w:t>
      </w:r>
      <w:r w:rsidR="00020583">
        <w:rPr>
          <w:spacing w:val="-2"/>
        </w:rPr>
        <w:t>extend</w:t>
      </w:r>
      <w:r w:rsidR="00C7794E">
        <w:rPr>
          <w:spacing w:val="-2"/>
        </w:rPr>
        <w:t xml:space="preserve"> the life of your barrier system.  </w:t>
      </w:r>
    </w:p>
    <w:p w14:paraId="56E79A89" w14:textId="0E20587B" w:rsidR="00484890" w:rsidRDefault="00484890" w:rsidP="00603982">
      <w:pPr>
        <w:rPr>
          <w:b/>
          <w:bCs/>
          <w:spacing w:val="-2"/>
        </w:rPr>
      </w:pPr>
    </w:p>
    <w:p w14:paraId="09EF30F1" w14:textId="59AF1E39" w:rsidR="00484890" w:rsidRDefault="00484890" w:rsidP="00603982">
      <w:r>
        <w:rPr>
          <w:b/>
          <w:bCs/>
          <w:spacing w:val="-2"/>
        </w:rPr>
        <w:t>Features &amp; Benefits</w:t>
      </w:r>
    </w:p>
    <w:p w14:paraId="3285A0E2" w14:textId="66F571AD" w:rsidR="00BD4B34" w:rsidRPr="00BD4B34" w:rsidRDefault="00BD4B34" w:rsidP="00BD4B34">
      <w:pPr>
        <w:pStyle w:val="ListParagraph"/>
        <w:numPr>
          <w:ilvl w:val="0"/>
          <w:numId w:val="2"/>
        </w:numPr>
        <w:rPr>
          <w:rFonts w:ascii="Avenir95-Black" w:hAnsi="Avenir95-Black"/>
          <w:color w:val="000000"/>
          <w:spacing w:val="-2"/>
          <w:lang w:eastAsia="en-GB"/>
        </w:rPr>
      </w:pPr>
      <w:r w:rsidRPr="00BD4B34">
        <w:rPr>
          <w:rFonts w:ascii="Avenir95-Black" w:hAnsi="Avenir95-Black"/>
          <w:color w:val="000000"/>
          <w:spacing w:val="-2"/>
          <w:lang w:eastAsia="en-GB"/>
        </w:rPr>
        <w:t>Keep worksites secure 2m tall</w:t>
      </w:r>
      <w:r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r w:rsidRPr="00BD4B34">
        <w:rPr>
          <w:rFonts w:ascii="Avenir95-Black" w:hAnsi="Avenir95-Black"/>
          <w:color w:val="000000"/>
          <w:spacing w:val="-2"/>
          <w:lang w:eastAsia="en-GB"/>
        </w:rPr>
        <w:t xml:space="preserve">anti-climb </w:t>
      </w:r>
      <w:proofErr w:type="gramStart"/>
      <w:r w:rsidRPr="00BD4B34">
        <w:rPr>
          <w:rFonts w:ascii="Avenir95-Black" w:hAnsi="Avenir95-Black"/>
          <w:color w:val="000000"/>
          <w:spacing w:val="-2"/>
          <w:lang w:eastAsia="en-GB"/>
        </w:rPr>
        <w:t>fencing</w:t>
      </w:r>
      <w:proofErr w:type="gramEnd"/>
      <w:r w:rsidRPr="00BD4B34">
        <w:rPr>
          <w:rFonts w:ascii="Avenir95-Black" w:hAnsi="Avenir95-Black"/>
          <w:color w:val="000000"/>
          <w:spacing w:val="-2"/>
          <w:lang w:eastAsia="en-GB"/>
        </w:rPr>
        <w:t xml:space="preserve"> </w:t>
      </w:r>
    </w:p>
    <w:p w14:paraId="2218EC4F" w14:textId="61F5ECAD" w:rsidR="00BD4B34" w:rsidRPr="00BD4B34" w:rsidRDefault="00BD4B34" w:rsidP="00BD4B34">
      <w:pPr>
        <w:pStyle w:val="ListParagraph"/>
        <w:numPr>
          <w:ilvl w:val="0"/>
          <w:numId w:val="2"/>
        </w:numPr>
        <w:rPr>
          <w:rFonts w:ascii="Avenir95-Black" w:hAnsi="Avenir95-Black"/>
          <w:color w:val="000000"/>
          <w:spacing w:val="-2"/>
          <w:lang w:eastAsia="en-GB"/>
        </w:rPr>
      </w:pPr>
      <w:r w:rsidRPr="00BD4B34">
        <w:rPr>
          <w:rFonts w:ascii="Avenir95-Black" w:hAnsi="Avenir95-Black"/>
          <w:color w:val="000000"/>
          <w:spacing w:val="-2"/>
          <w:lang w:eastAsia="en-GB"/>
        </w:rPr>
        <w:t>Create a highly stable barrier</w:t>
      </w:r>
      <w:r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r w:rsidRPr="00BD4B34">
        <w:rPr>
          <w:rFonts w:ascii="Avenir95-Black" w:hAnsi="Avenir95-Black"/>
          <w:color w:val="000000"/>
          <w:spacing w:val="-2"/>
          <w:lang w:eastAsia="en-GB"/>
        </w:rPr>
        <w:t xml:space="preserve">or fenced perimeter to combat high volumes of traffic even in hot weather conditions, with no additional </w:t>
      </w:r>
      <w:proofErr w:type="gramStart"/>
      <w:r w:rsidRPr="00BD4B34">
        <w:rPr>
          <w:rFonts w:ascii="Avenir95-Black" w:hAnsi="Avenir95-Black"/>
          <w:color w:val="000000"/>
          <w:spacing w:val="-2"/>
          <w:lang w:eastAsia="en-GB"/>
        </w:rPr>
        <w:t>ballast</w:t>
      </w:r>
      <w:proofErr w:type="gramEnd"/>
    </w:p>
    <w:p w14:paraId="09BAE890" w14:textId="77777777" w:rsidR="00603982" w:rsidRPr="00073622" w:rsidRDefault="00603982" w:rsidP="00484890">
      <w:pPr>
        <w:numPr>
          <w:ilvl w:val="0"/>
          <w:numId w:val="2"/>
        </w:numPr>
        <w:autoSpaceDE w:val="0"/>
        <w:autoSpaceDN w:val="0"/>
        <w:spacing w:line="241" w:lineRule="atLeast"/>
        <w:rPr>
          <w:rFonts w:ascii="Avenir45-Book" w:hAnsi="Avenir45-Book"/>
          <w:spacing w:val="-2"/>
          <w:lang w:eastAsia="en-GB"/>
        </w:rPr>
      </w:pPr>
      <w:proofErr w:type="spellStart"/>
      <w:r w:rsidRPr="00073622">
        <w:rPr>
          <w:rFonts w:ascii="Avenir45-Book" w:hAnsi="Avenir45-Book"/>
          <w:spacing w:val="-2"/>
          <w:lang w:eastAsia="en-GB"/>
        </w:rPr>
        <w:t>StrongFence</w:t>
      </w:r>
      <w:proofErr w:type="spellEnd"/>
      <w:r w:rsidRPr="00073622">
        <w:rPr>
          <w:rFonts w:ascii="Avenir45-Book" w:hAnsi="Avenir45-Book"/>
          <w:spacing w:val="-2"/>
          <w:lang w:eastAsia="en-GB"/>
        </w:rPr>
        <w:t xml:space="preserve"> is an extension of StrongWall with a plastic fence </w:t>
      </w:r>
      <w:proofErr w:type="gramStart"/>
      <w:r w:rsidRPr="00073622">
        <w:rPr>
          <w:rFonts w:ascii="Avenir45-Book" w:hAnsi="Avenir45-Book"/>
          <w:spacing w:val="-2"/>
          <w:lang w:eastAsia="en-GB"/>
        </w:rPr>
        <w:t>top</w:t>
      </w:r>
      <w:proofErr w:type="gramEnd"/>
      <w:r w:rsidRPr="00073622">
        <w:rPr>
          <w:rFonts w:ascii="Avenir45-Book" w:hAnsi="Avenir45-Book"/>
          <w:spacing w:val="-2"/>
          <w:lang w:eastAsia="en-GB"/>
        </w:rPr>
        <w:t xml:space="preserve"> </w:t>
      </w:r>
    </w:p>
    <w:p w14:paraId="720F2969" w14:textId="2239F494" w:rsidR="00603982" w:rsidRDefault="00603982" w:rsidP="00BD4B34">
      <w:pPr>
        <w:numPr>
          <w:ilvl w:val="0"/>
          <w:numId w:val="2"/>
        </w:numPr>
        <w:autoSpaceDE w:val="0"/>
        <w:autoSpaceDN w:val="0"/>
        <w:spacing w:line="241" w:lineRule="atLeast"/>
      </w:pPr>
      <w:r>
        <w:rPr>
          <w:rFonts w:ascii="Avenir45-Book" w:hAnsi="Avenir45-Book"/>
          <w:spacing w:val="-2"/>
          <w:lang w:eastAsia="en-GB"/>
        </w:rPr>
        <w:t xml:space="preserve">100% plastic fencing </w:t>
      </w:r>
      <w:r w:rsidR="00BD4B34">
        <w:t>which is n</w:t>
      </w:r>
      <w:r w:rsidRPr="00BD4B34">
        <w:rPr>
          <w:rFonts w:ascii="Avenir45-Book" w:hAnsi="Avenir45-Book"/>
          <w:spacing w:val="-2"/>
          <w:lang w:eastAsia="en-GB"/>
        </w:rPr>
        <w:t>on-</w:t>
      </w:r>
      <w:proofErr w:type="gramStart"/>
      <w:r w:rsidRPr="00BD4B34">
        <w:rPr>
          <w:rFonts w:ascii="Avenir45-Book" w:hAnsi="Avenir45-Book"/>
          <w:spacing w:val="-2"/>
          <w:lang w:eastAsia="en-GB"/>
        </w:rPr>
        <w:t>corrosive</w:t>
      </w:r>
      <w:proofErr w:type="gramEnd"/>
      <w:r w:rsidRPr="00BD4B34">
        <w:rPr>
          <w:rFonts w:ascii="Avenir45-Book" w:hAnsi="Avenir45-Book"/>
          <w:spacing w:val="-2"/>
          <w:lang w:eastAsia="en-GB"/>
        </w:rPr>
        <w:t xml:space="preserve"> </w:t>
      </w:r>
    </w:p>
    <w:p w14:paraId="67EDA524" w14:textId="549708EA" w:rsidR="00BD4B34" w:rsidRPr="00BD4B34" w:rsidRDefault="00BD4B34" w:rsidP="00BD4B34">
      <w:pPr>
        <w:numPr>
          <w:ilvl w:val="0"/>
          <w:numId w:val="2"/>
        </w:numPr>
        <w:autoSpaceDE w:val="0"/>
        <w:autoSpaceDN w:val="0"/>
        <w:spacing w:line="241" w:lineRule="atLeast"/>
        <w:rPr>
          <w:rFonts w:ascii="Avenir45-Book" w:hAnsi="Avenir45-Book"/>
          <w:spacing w:val="-2"/>
          <w:lang w:eastAsia="en-GB"/>
        </w:rPr>
      </w:pPr>
      <w:r w:rsidRPr="00BD4B34">
        <w:rPr>
          <w:rFonts w:ascii="Avenir45-Book" w:hAnsi="Avenir45-Book"/>
          <w:spacing w:val="-2"/>
          <w:lang w:eastAsia="en-GB"/>
        </w:rPr>
        <w:t>Non-conductive plastic to keep</w:t>
      </w:r>
      <w:r>
        <w:rPr>
          <w:rFonts w:ascii="Avenir45-Book" w:hAnsi="Avenir45-Book"/>
          <w:spacing w:val="-2"/>
          <w:lang w:eastAsia="en-GB"/>
        </w:rPr>
        <w:t xml:space="preserve"> </w:t>
      </w:r>
      <w:r w:rsidRPr="00BD4B34">
        <w:rPr>
          <w:rFonts w:ascii="Avenir45-Book" w:hAnsi="Avenir45-Book"/>
          <w:spacing w:val="-2"/>
          <w:lang w:eastAsia="en-GB"/>
        </w:rPr>
        <w:t xml:space="preserve">your worksite and the public safe around live </w:t>
      </w:r>
      <w:proofErr w:type="gramStart"/>
      <w:r w:rsidRPr="00BD4B34">
        <w:rPr>
          <w:rFonts w:ascii="Avenir45-Book" w:hAnsi="Avenir45-Book"/>
          <w:spacing w:val="-2"/>
          <w:lang w:eastAsia="en-GB"/>
        </w:rPr>
        <w:t>sites</w:t>
      </w:r>
      <w:proofErr w:type="gramEnd"/>
    </w:p>
    <w:p w14:paraId="0E7386F2" w14:textId="03E25F44" w:rsidR="00603982" w:rsidRPr="00BD4B34" w:rsidRDefault="00603982" w:rsidP="00BD4B34">
      <w:pPr>
        <w:numPr>
          <w:ilvl w:val="0"/>
          <w:numId w:val="2"/>
        </w:numPr>
        <w:autoSpaceDE w:val="0"/>
        <w:autoSpaceDN w:val="0"/>
        <w:spacing w:line="241" w:lineRule="atLeast"/>
        <w:rPr>
          <w:rFonts w:ascii="Avenir45-Book" w:hAnsi="Avenir45-Book"/>
          <w:spacing w:val="-2"/>
          <w:lang w:eastAsia="en-GB"/>
        </w:rPr>
      </w:pPr>
      <w:r>
        <w:rPr>
          <w:rFonts w:ascii="Avenir45-Book" w:hAnsi="Avenir45-Book"/>
          <w:spacing w:val="-2"/>
          <w:lang w:eastAsia="en-GB"/>
        </w:rPr>
        <w:t xml:space="preserve">Lightweight system </w:t>
      </w:r>
      <w:r w:rsidR="00BD4B34">
        <w:rPr>
          <w:rFonts w:ascii="Avenir45-Book" w:hAnsi="Avenir45-Book"/>
          <w:spacing w:val="-2"/>
          <w:lang w:eastAsia="en-GB"/>
        </w:rPr>
        <w:t>but</w:t>
      </w:r>
      <w:r w:rsidR="00BD4B34" w:rsidRPr="00BD4B34">
        <w:rPr>
          <w:rFonts w:ascii="Avenir45-Book" w:hAnsi="Avenir45-Book"/>
          <w:spacing w:val="-2"/>
          <w:lang w:eastAsia="en-GB"/>
        </w:rPr>
        <w:t xml:space="preserve"> heavy duty, durable component</w:t>
      </w:r>
      <w:r w:rsidR="00BD4B34">
        <w:rPr>
          <w:rFonts w:ascii="Avenir45-Book" w:hAnsi="Avenir45-Book"/>
          <w:spacing w:val="-2"/>
          <w:lang w:eastAsia="en-GB"/>
        </w:rPr>
        <w:t xml:space="preserve">s </w:t>
      </w:r>
      <w:r w:rsidR="00BD4B34" w:rsidRPr="00BD4B34">
        <w:rPr>
          <w:rFonts w:ascii="Avenir45-Book" w:hAnsi="Avenir45-Book"/>
          <w:spacing w:val="-2"/>
          <w:lang w:eastAsia="en-GB"/>
        </w:rPr>
        <w:t xml:space="preserve">used for easy and effective </w:t>
      </w:r>
      <w:proofErr w:type="gramStart"/>
      <w:r w:rsidR="00BD4B34" w:rsidRPr="00BD4B34">
        <w:rPr>
          <w:rFonts w:ascii="Avenir45-Book" w:hAnsi="Avenir45-Book"/>
          <w:spacing w:val="-2"/>
          <w:lang w:eastAsia="en-GB"/>
        </w:rPr>
        <w:t>installation</w:t>
      </w:r>
      <w:proofErr w:type="gramEnd"/>
    </w:p>
    <w:p w14:paraId="0BC79A98" w14:textId="77777777" w:rsidR="00B73A2C" w:rsidRPr="00B73A2C" w:rsidRDefault="00603982" w:rsidP="00484890">
      <w:pPr>
        <w:numPr>
          <w:ilvl w:val="0"/>
          <w:numId w:val="2"/>
        </w:numPr>
        <w:autoSpaceDE w:val="0"/>
        <w:autoSpaceDN w:val="0"/>
        <w:spacing w:line="241" w:lineRule="atLeast"/>
      </w:pPr>
      <w:r>
        <w:rPr>
          <w:rFonts w:ascii="Avenir45-Book" w:hAnsi="Avenir45-Book"/>
          <w:spacing w:val="-2"/>
          <w:lang w:eastAsia="en-GB"/>
        </w:rPr>
        <w:t xml:space="preserve">Meets anti-climb </w:t>
      </w:r>
      <w:proofErr w:type="gramStart"/>
      <w:r>
        <w:rPr>
          <w:rFonts w:ascii="Avenir45-Book" w:hAnsi="Avenir45-Book"/>
          <w:spacing w:val="-2"/>
          <w:lang w:eastAsia="en-GB"/>
        </w:rPr>
        <w:t>requirements</w:t>
      </w:r>
      <w:proofErr w:type="gramEnd"/>
    </w:p>
    <w:p w14:paraId="390E0887" w14:textId="612AEFDA" w:rsidR="00BD4B34" w:rsidRPr="00BD4B34" w:rsidRDefault="00BD4B34" w:rsidP="00BD4B34">
      <w:pPr>
        <w:numPr>
          <w:ilvl w:val="0"/>
          <w:numId w:val="2"/>
        </w:numPr>
        <w:autoSpaceDE w:val="0"/>
        <w:autoSpaceDN w:val="0"/>
        <w:spacing w:line="241" w:lineRule="atLeast"/>
        <w:rPr>
          <w:rFonts w:ascii="Avenir45-Book" w:hAnsi="Avenir45-Book"/>
          <w:spacing w:val="-2"/>
          <w:lang w:eastAsia="en-GB"/>
        </w:rPr>
      </w:pPr>
      <w:r w:rsidRPr="00BD4B34">
        <w:rPr>
          <w:rFonts w:ascii="Avenir45-Book" w:hAnsi="Avenir45-Book"/>
          <w:spacing w:val="-2"/>
          <w:lang w:eastAsia="en-GB"/>
        </w:rPr>
        <w:t>A compact ballast option that can</w:t>
      </w:r>
      <w:r>
        <w:rPr>
          <w:rFonts w:ascii="Avenir45-Book" w:hAnsi="Avenir45-Book"/>
          <w:spacing w:val="-2"/>
          <w:lang w:eastAsia="en-GB"/>
        </w:rPr>
        <w:t xml:space="preserve"> </w:t>
      </w:r>
      <w:r w:rsidRPr="00BD4B34">
        <w:rPr>
          <w:rFonts w:ascii="Avenir45-Book" w:hAnsi="Avenir45-Book"/>
          <w:spacing w:val="-2"/>
          <w:lang w:eastAsia="en-GB"/>
        </w:rPr>
        <w:t xml:space="preserve">be easily stored and </w:t>
      </w:r>
      <w:proofErr w:type="gramStart"/>
      <w:r w:rsidRPr="00BD4B34">
        <w:rPr>
          <w:rFonts w:ascii="Avenir45-Book" w:hAnsi="Avenir45-Book"/>
          <w:spacing w:val="-2"/>
          <w:lang w:eastAsia="en-GB"/>
        </w:rPr>
        <w:t>transported</w:t>
      </w:r>
      <w:proofErr w:type="gramEnd"/>
      <w:r w:rsidRPr="00BD4B34">
        <w:rPr>
          <w:rFonts w:ascii="Avenir45-Book" w:hAnsi="Avenir45-Book"/>
          <w:spacing w:val="-2"/>
          <w:lang w:eastAsia="en-GB"/>
        </w:rPr>
        <w:t xml:space="preserve"> </w:t>
      </w:r>
    </w:p>
    <w:p w14:paraId="60A4374C" w14:textId="413C1568" w:rsidR="00603982" w:rsidRDefault="00603982" w:rsidP="00BD4B34">
      <w:pPr>
        <w:numPr>
          <w:ilvl w:val="0"/>
          <w:numId w:val="2"/>
        </w:numPr>
        <w:autoSpaceDE w:val="0"/>
        <w:autoSpaceDN w:val="0"/>
        <w:spacing w:line="241" w:lineRule="atLeast"/>
      </w:pPr>
      <w:r>
        <w:rPr>
          <w:rFonts w:ascii="Avenir45-Book" w:hAnsi="Avenir45-Book"/>
          <w:spacing w:val="-2"/>
          <w:lang w:eastAsia="en-GB"/>
        </w:rPr>
        <w:t xml:space="preserve">Compatible with other fencing systems including the MKI metal </w:t>
      </w:r>
      <w:proofErr w:type="gramStart"/>
      <w:r>
        <w:rPr>
          <w:rFonts w:ascii="Avenir45-Book" w:hAnsi="Avenir45-Book"/>
          <w:spacing w:val="-2"/>
          <w:lang w:eastAsia="en-GB"/>
        </w:rPr>
        <w:t>top</w:t>
      </w:r>
      <w:proofErr w:type="gramEnd"/>
      <w:r>
        <w:rPr>
          <w:rFonts w:ascii="Avenir45-Book" w:hAnsi="Avenir45-Book"/>
          <w:spacing w:val="-2"/>
          <w:lang w:eastAsia="en-GB"/>
        </w:rPr>
        <w:t xml:space="preserve"> </w:t>
      </w:r>
    </w:p>
    <w:p w14:paraId="3292D045" w14:textId="051351F4" w:rsidR="00603982" w:rsidRPr="00BE0C4D" w:rsidRDefault="00603982" w:rsidP="00484890">
      <w:pPr>
        <w:numPr>
          <w:ilvl w:val="0"/>
          <w:numId w:val="2"/>
        </w:numPr>
        <w:autoSpaceDE w:val="0"/>
        <w:autoSpaceDN w:val="0"/>
        <w:spacing w:line="241" w:lineRule="atLeast"/>
      </w:pPr>
      <w:r>
        <w:rPr>
          <w:rFonts w:ascii="Avenir45-Book" w:hAnsi="Avenir45-Book"/>
          <w:spacing w:val="-2"/>
          <w:lang w:eastAsia="en-GB"/>
        </w:rPr>
        <w:t xml:space="preserve">Designed &amp; manufactured in the </w:t>
      </w:r>
      <w:proofErr w:type="gramStart"/>
      <w:r>
        <w:rPr>
          <w:rFonts w:ascii="Avenir45-Book" w:hAnsi="Avenir45-Book"/>
          <w:spacing w:val="-2"/>
          <w:lang w:eastAsia="en-GB"/>
        </w:rPr>
        <w:t>UK</w:t>
      </w:r>
      <w:proofErr w:type="gramEnd"/>
      <w:r>
        <w:rPr>
          <w:rFonts w:ascii="Avenir45-Book" w:hAnsi="Avenir45-Book"/>
          <w:spacing w:val="-2"/>
          <w:lang w:eastAsia="en-GB"/>
        </w:rPr>
        <w:t xml:space="preserve"> </w:t>
      </w:r>
    </w:p>
    <w:p w14:paraId="03577AC1" w14:textId="0747D226" w:rsidR="00BE0C4D" w:rsidRDefault="00BD4B34" w:rsidP="00BD4B34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 w:rsidRPr="00BD4B34">
        <w:rPr>
          <w:rFonts w:asciiTheme="minorHAnsi" w:eastAsia="Times New Roman" w:hAnsiTheme="minorHAnsi" w:cstheme="minorHAnsi"/>
        </w:rPr>
        <w:t xml:space="preserve">A closed loop recycling </w:t>
      </w:r>
      <w:proofErr w:type="gramStart"/>
      <w:r w:rsidRPr="00BD4B34">
        <w:rPr>
          <w:rFonts w:asciiTheme="minorHAnsi" w:eastAsia="Times New Roman" w:hAnsiTheme="minorHAnsi" w:cstheme="minorHAnsi"/>
        </w:rPr>
        <w:t>product:</w:t>
      </w:r>
      <w:proofErr w:type="gramEnd"/>
      <w:r>
        <w:rPr>
          <w:rFonts w:asciiTheme="minorHAnsi" w:eastAsia="Times New Roman" w:hAnsiTheme="minorHAnsi" w:cstheme="minorHAnsi"/>
        </w:rPr>
        <w:t xml:space="preserve"> </w:t>
      </w:r>
      <w:r w:rsidRPr="00BD4B34">
        <w:rPr>
          <w:rFonts w:asciiTheme="minorHAnsi" w:eastAsia="Times New Roman" w:hAnsiTheme="minorHAnsi" w:cstheme="minorHAnsi"/>
        </w:rPr>
        <w:t>made using recycled PVC</w:t>
      </w:r>
    </w:p>
    <w:p w14:paraId="6955A863" w14:textId="12D2F137" w:rsidR="00BD4B34" w:rsidRPr="00BD4B34" w:rsidRDefault="00BD4B34" w:rsidP="00BD4B34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 w:rsidRPr="00BD4B34">
        <w:rPr>
          <w:rFonts w:asciiTheme="minorHAnsi" w:eastAsia="Times New Roman" w:hAnsiTheme="minorHAnsi" w:cstheme="minorHAnsi"/>
        </w:rPr>
        <w:t>Able to be returned to Oxford</w:t>
      </w:r>
      <w:r>
        <w:rPr>
          <w:rFonts w:asciiTheme="minorHAnsi" w:eastAsia="Times New Roman" w:hAnsiTheme="minorHAnsi" w:cstheme="minorHAnsi"/>
        </w:rPr>
        <w:t xml:space="preserve"> </w:t>
      </w:r>
      <w:r w:rsidRPr="00BD4B34">
        <w:rPr>
          <w:rFonts w:asciiTheme="minorHAnsi" w:eastAsia="Times New Roman" w:hAnsiTheme="minorHAnsi" w:cstheme="minorHAnsi"/>
        </w:rPr>
        <w:t xml:space="preserve">Plastics to be fully </w:t>
      </w:r>
      <w:proofErr w:type="gramStart"/>
      <w:r w:rsidRPr="00BD4B34">
        <w:rPr>
          <w:rFonts w:asciiTheme="minorHAnsi" w:eastAsia="Times New Roman" w:hAnsiTheme="minorHAnsi" w:cstheme="minorHAnsi"/>
        </w:rPr>
        <w:t>recycled</w:t>
      </w:r>
      <w:proofErr w:type="gramEnd"/>
    </w:p>
    <w:p w14:paraId="64323E2A" w14:textId="77777777" w:rsidR="00894267" w:rsidRDefault="00894267" w:rsidP="00894267">
      <w:pPr>
        <w:pStyle w:val="ListParagraph"/>
        <w:numPr>
          <w:ilvl w:val="0"/>
          <w:numId w:val="2"/>
        </w:numPr>
      </w:pPr>
      <w:r>
        <w:rPr>
          <w:rFonts w:asciiTheme="minorHAnsi" w:eastAsia="Times New Roman" w:hAnsiTheme="minorHAnsi" w:cstheme="minorHAnsi"/>
        </w:rPr>
        <w:t xml:space="preserve">Contact Oxford Plastics about returning end of life products for recycling or </w:t>
      </w:r>
      <w:proofErr w:type="gramStart"/>
      <w:r>
        <w:rPr>
          <w:rFonts w:asciiTheme="minorHAnsi" w:eastAsia="Times New Roman" w:hAnsiTheme="minorHAnsi" w:cstheme="minorHAnsi"/>
        </w:rPr>
        <w:t>reuse</w:t>
      </w:r>
      <w:proofErr w:type="gramEnd"/>
    </w:p>
    <w:p w14:paraId="60A00AE8" w14:textId="14259437" w:rsidR="00BE0C4D" w:rsidRDefault="00BE0C4D" w:rsidP="00BE0C4D">
      <w:pPr>
        <w:pStyle w:val="ListParagraph"/>
        <w:numPr>
          <w:ilvl w:val="0"/>
          <w:numId w:val="2"/>
        </w:numPr>
      </w:pPr>
      <w:r>
        <w:t xml:space="preserve">Enquire about minimum order quantities for </w:t>
      </w:r>
      <w:proofErr w:type="gramStart"/>
      <w:r>
        <w:t>customi</w:t>
      </w:r>
      <w:r w:rsidR="00EC4608">
        <w:t>z</w:t>
      </w:r>
      <w:r>
        <w:t>ations</w:t>
      </w:r>
      <w:proofErr w:type="gramEnd"/>
    </w:p>
    <w:p w14:paraId="513BA607" w14:textId="77777777" w:rsidR="00BE0C4D" w:rsidRDefault="00BE0C4D" w:rsidP="00BE0C4D">
      <w:pPr>
        <w:autoSpaceDE w:val="0"/>
        <w:autoSpaceDN w:val="0"/>
        <w:spacing w:after="80" w:line="241" w:lineRule="atLeast"/>
        <w:ind w:left="720"/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6657EBD4" w:rsidR="00495A3B" w:rsidRPr="007D2EEC" w:rsidRDefault="00772CB7" w:rsidP="00495A3B">
      <w:proofErr w:type="spellStart"/>
      <w:r>
        <w:rPr>
          <w:b/>
          <w:bCs/>
        </w:rPr>
        <w:t>StrongFence</w:t>
      </w:r>
      <w:proofErr w:type="spellEnd"/>
      <w:r>
        <w:rPr>
          <w:b/>
          <w:bCs/>
        </w:rPr>
        <w:t xml:space="preserve"> Anti-Climb</w:t>
      </w:r>
      <w:r w:rsidR="007D2EEC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2"/>
        <w:gridCol w:w="2349"/>
      </w:tblGrid>
      <w:tr w:rsidR="00EC4608" w14:paraId="47095E34" w14:textId="698E3159" w:rsidTr="005B79C7">
        <w:tc>
          <w:tcPr>
            <w:tcW w:w="1332" w:type="dxa"/>
          </w:tcPr>
          <w:p w14:paraId="28BCD532" w14:textId="50779F00" w:rsidR="00EC4608" w:rsidRDefault="00EC4608" w:rsidP="00495A3B">
            <w:proofErr w:type="spellStart"/>
            <w:r>
              <w:t>StrongFence</w:t>
            </w:r>
            <w:proofErr w:type="spellEnd"/>
          </w:p>
        </w:tc>
        <w:tc>
          <w:tcPr>
            <w:tcW w:w="2349" w:type="dxa"/>
          </w:tcPr>
          <w:p w14:paraId="387CD5B5" w14:textId="00B3C259" w:rsidR="00EC4608" w:rsidRDefault="00EC4608" w:rsidP="00495A3B">
            <w:proofErr w:type="spellStart"/>
            <w:r>
              <w:t>StrongFence</w:t>
            </w:r>
            <w:proofErr w:type="spellEnd"/>
            <w:r>
              <w:t xml:space="preserve"> </w:t>
            </w:r>
          </w:p>
        </w:tc>
      </w:tr>
      <w:tr w:rsidR="00EC4608" w14:paraId="39FC466D" w14:textId="4459A6AF" w:rsidTr="005B79C7">
        <w:tc>
          <w:tcPr>
            <w:tcW w:w="1332" w:type="dxa"/>
          </w:tcPr>
          <w:p w14:paraId="4D6FD1B3" w14:textId="2E44CB74" w:rsidR="00EC4608" w:rsidRDefault="00EC4608" w:rsidP="00495A3B">
            <w:r>
              <w:t>Product No.</w:t>
            </w:r>
          </w:p>
        </w:tc>
        <w:tc>
          <w:tcPr>
            <w:tcW w:w="2349" w:type="dxa"/>
          </w:tcPr>
          <w:p w14:paraId="565085FA" w14:textId="37B6C06D" w:rsidR="00EC4608" w:rsidRDefault="00EC4608" w:rsidP="00495A3B">
            <w:r w:rsidRPr="00E85BDF">
              <w:t>O687</w:t>
            </w:r>
          </w:p>
        </w:tc>
      </w:tr>
      <w:tr w:rsidR="00EC4608" w14:paraId="7C270422" w14:textId="7BBE1266" w:rsidTr="005B79C7">
        <w:tc>
          <w:tcPr>
            <w:tcW w:w="1332" w:type="dxa"/>
          </w:tcPr>
          <w:p w14:paraId="76A56F27" w14:textId="0C4CF422" w:rsidR="00EC4608" w:rsidRDefault="00EC4608" w:rsidP="00495A3B">
            <w:r>
              <w:t>Height</w:t>
            </w:r>
          </w:p>
        </w:tc>
        <w:tc>
          <w:tcPr>
            <w:tcW w:w="2349" w:type="dxa"/>
          </w:tcPr>
          <w:p w14:paraId="662CA846" w14:textId="10BC7113" w:rsidR="00EC4608" w:rsidRDefault="00EC4608" w:rsidP="00495A3B">
            <w:r>
              <w:t>81”</w:t>
            </w:r>
          </w:p>
        </w:tc>
      </w:tr>
      <w:tr w:rsidR="00EC4608" w14:paraId="22C4FA7F" w14:textId="0D668302" w:rsidTr="005B79C7">
        <w:tc>
          <w:tcPr>
            <w:tcW w:w="1332" w:type="dxa"/>
          </w:tcPr>
          <w:p w14:paraId="1366B707" w14:textId="39FEA131" w:rsidR="00EC4608" w:rsidRDefault="00EC4608" w:rsidP="00495A3B">
            <w:r>
              <w:t>Length</w:t>
            </w:r>
          </w:p>
        </w:tc>
        <w:tc>
          <w:tcPr>
            <w:tcW w:w="2349" w:type="dxa"/>
          </w:tcPr>
          <w:p w14:paraId="7368622A" w14:textId="1A064CE4" w:rsidR="00EC4608" w:rsidRDefault="00EC4608" w:rsidP="00495A3B">
            <w:r>
              <w:t>40”</w:t>
            </w:r>
          </w:p>
        </w:tc>
      </w:tr>
      <w:tr w:rsidR="00EC4608" w14:paraId="7CED5EC9" w14:textId="4DD099C3" w:rsidTr="005B79C7">
        <w:tc>
          <w:tcPr>
            <w:tcW w:w="1332" w:type="dxa"/>
          </w:tcPr>
          <w:p w14:paraId="1E2692F3" w14:textId="4F6A8FA9" w:rsidR="00EC4608" w:rsidRDefault="00EC4608" w:rsidP="00495A3B">
            <w:r>
              <w:t>Width</w:t>
            </w:r>
          </w:p>
        </w:tc>
        <w:tc>
          <w:tcPr>
            <w:tcW w:w="2349" w:type="dxa"/>
          </w:tcPr>
          <w:p w14:paraId="19CB2F08" w14:textId="759E4303" w:rsidR="00EC4608" w:rsidRDefault="00EC4608" w:rsidP="00495A3B">
            <w:r>
              <w:t>22”</w:t>
            </w:r>
          </w:p>
        </w:tc>
      </w:tr>
      <w:tr w:rsidR="00EC4608" w14:paraId="77C5930D" w14:textId="77C77C2A" w:rsidTr="005B79C7">
        <w:tc>
          <w:tcPr>
            <w:tcW w:w="1332" w:type="dxa"/>
          </w:tcPr>
          <w:p w14:paraId="4B9C430C" w14:textId="5D7EE8C1" w:rsidR="00EC4608" w:rsidRDefault="00EC4608" w:rsidP="00495A3B">
            <w:r>
              <w:t>Weight</w:t>
            </w:r>
          </w:p>
        </w:tc>
        <w:tc>
          <w:tcPr>
            <w:tcW w:w="2349" w:type="dxa"/>
          </w:tcPr>
          <w:p w14:paraId="52A694DA" w14:textId="72DA40A6" w:rsidR="00EC4608" w:rsidRDefault="00EC4608" w:rsidP="00495A3B">
            <w:r>
              <w:t>56lb</w:t>
            </w:r>
          </w:p>
        </w:tc>
      </w:tr>
      <w:tr w:rsidR="00EC4608" w14:paraId="6F279AEA" w14:textId="258BAEE3" w:rsidTr="005B79C7">
        <w:tc>
          <w:tcPr>
            <w:tcW w:w="1332" w:type="dxa"/>
          </w:tcPr>
          <w:p w14:paraId="66ACACE9" w14:textId="3291DBD2" w:rsidR="00EC4608" w:rsidRDefault="00EC4608" w:rsidP="00495A3B">
            <w:r>
              <w:t>Qty/Pallet</w:t>
            </w:r>
          </w:p>
        </w:tc>
        <w:tc>
          <w:tcPr>
            <w:tcW w:w="2349" w:type="dxa"/>
          </w:tcPr>
          <w:p w14:paraId="07471CC0" w14:textId="1D2C946F" w:rsidR="00EC4608" w:rsidRDefault="00EC4608" w:rsidP="00495A3B">
            <w:r>
              <w:t>18</w:t>
            </w:r>
          </w:p>
        </w:tc>
      </w:tr>
      <w:tr w:rsidR="00EC4608" w14:paraId="7B669867" w14:textId="5A93F8C2" w:rsidTr="005B79C7">
        <w:trPr>
          <w:trHeight w:val="774"/>
        </w:trPr>
        <w:tc>
          <w:tcPr>
            <w:tcW w:w="1332" w:type="dxa"/>
          </w:tcPr>
          <w:p w14:paraId="31406A6B" w14:textId="2650E8F0" w:rsidR="00EC4608" w:rsidRDefault="00EC4608" w:rsidP="00495A3B">
            <w:proofErr w:type="spellStart"/>
            <w:r>
              <w:t>Color</w:t>
            </w:r>
            <w:proofErr w:type="spellEnd"/>
            <w:r>
              <w:t xml:space="preserve"> </w:t>
            </w:r>
          </w:p>
        </w:tc>
        <w:tc>
          <w:tcPr>
            <w:tcW w:w="2349" w:type="dxa"/>
          </w:tcPr>
          <w:p w14:paraId="3972ACB4" w14:textId="3AB76C9C" w:rsidR="00EC4608" w:rsidRDefault="00EC4608" w:rsidP="00495A3B">
            <w:r>
              <w:t>Black, Orange &amp; Sliver</w:t>
            </w:r>
          </w:p>
        </w:tc>
      </w:tr>
    </w:tbl>
    <w:p w14:paraId="74EBB0A3" w14:textId="1BD397D9" w:rsidR="00495A3B" w:rsidRDefault="00495A3B" w:rsidP="00495A3B"/>
    <w:p w14:paraId="1F750F0A" w14:textId="2952AE9D" w:rsidR="0078174C" w:rsidRPr="0078174C" w:rsidRDefault="0078174C" w:rsidP="00495A3B">
      <w:pPr>
        <w:rPr>
          <w:b/>
          <w:bCs/>
          <w:spacing w:val="-2"/>
        </w:rPr>
      </w:pPr>
    </w:p>
    <w:p w14:paraId="6AE989E4" w14:textId="1B52C494" w:rsidR="00B73A2C" w:rsidRPr="00A255CA" w:rsidRDefault="00B73A2C" w:rsidP="00B73A2C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proofErr w:type="spellStart"/>
      <w:r>
        <w:rPr>
          <w:b/>
          <w:bCs/>
        </w:rPr>
        <w:t>StrongFence</w:t>
      </w:r>
      <w:proofErr w:type="spellEnd"/>
    </w:p>
    <w:p w14:paraId="1C5BE565" w14:textId="0B1E7ABA" w:rsidR="00B73A2C" w:rsidRDefault="00B73A2C" w:rsidP="00B73A2C">
      <w:r>
        <w:t xml:space="preserve">H1 Title: </w:t>
      </w:r>
      <w:proofErr w:type="spellStart"/>
      <w:r w:rsidRPr="00B73A2C">
        <w:t>StrongFence</w:t>
      </w:r>
      <w:proofErr w:type="spellEnd"/>
    </w:p>
    <w:p w14:paraId="0C7C0705" w14:textId="76BB798C" w:rsidR="00B73A2C" w:rsidRDefault="00B73A2C" w:rsidP="00B73A2C">
      <w:r>
        <w:t xml:space="preserve">H2 Title: </w:t>
      </w:r>
      <w:r w:rsidRPr="00B73A2C">
        <w:t>Advance Barrier: Plastic Construction Fence</w:t>
      </w:r>
    </w:p>
    <w:p w14:paraId="0D260E8E" w14:textId="77777777" w:rsidR="00B73A2C" w:rsidRDefault="00B73A2C" w:rsidP="00B73A2C"/>
    <w:p w14:paraId="080918DC" w14:textId="5618E0BE" w:rsidR="00B73A2C" w:rsidRDefault="00B73A2C" w:rsidP="00B73A2C">
      <w:r>
        <w:t xml:space="preserve">Meta Tile: </w:t>
      </w:r>
      <w:r w:rsidRPr="00B73A2C">
        <w:t xml:space="preserve">Plastic Construction Fence | </w:t>
      </w:r>
      <w:proofErr w:type="spellStart"/>
      <w:r w:rsidRPr="00B73A2C">
        <w:t>StrongFence</w:t>
      </w:r>
      <w:proofErr w:type="spellEnd"/>
      <w:r w:rsidRPr="00B73A2C">
        <w:t xml:space="preserve"> | Oxford Plastics</w:t>
      </w:r>
    </w:p>
    <w:p w14:paraId="600B5708" w14:textId="47E3E39D" w:rsidR="00B73A2C" w:rsidRDefault="00B73A2C" w:rsidP="00B73A2C">
      <w:r>
        <w:t xml:space="preserve">Meta Description: </w:t>
      </w:r>
      <w:r w:rsidRPr="00B73A2C">
        <w:t xml:space="preserve">Oxford Plastics are specialists in construction site equipment. Our </w:t>
      </w:r>
      <w:proofErr w:type="spellStart"/>
      <w:r w:rsidRPr="00B73A2C">
        <w:t>StrongFence</w:t>
      </w:r>
      <w:proofErr w:type="spellEnd"/>
      <w:r w:rsidRPr="00B73A2C">
        <w:t xml:space="preserve"> plastic construction barrier </w:t>
      </w:r>
      <w:proofErr w:type="gramStart"/>
      <w:r w:rsidRPr="00B73A2C">
        <w:t>are</w:t>
      </w:r>
      <w:proofErr w:type="gramEnd"/>
      <w:r w:rsidRPr="00B73A2C">
        <w:t xml:space="preserve"> suitable for all construction projects.</w:t>
      </w:r>
    </w:p>
    <w:p w14:paraId="2E16C711" w14:textId="77777777" w:rsidR="00B73A2C" w:rsidRDefault="00B73A2C" w:rsidP="00B73A2C"/>
    <w:p w14:paraId="2BB95A94" w14:textId="77777777" w:rsidR="00C7794E" w:rsidRDefault="00C7794E" w:rsidP="00B73A2C">
      <w:pPr>
        <w:rPr>
          <w:b/>
          <w:bCs/>
        </w:rPr>
      </w:pPr>
    </w:p>
    <w:p w14:paraId="3ADFA600" w14:textId="0732321E" w:rsidR="00B73A2C" w:rsidRDefault="00B73A2C" w:rsidP="00B73A2C">
      <w:pPr>
        <w:rPr>
          <w:b/>
          <w:bCs/>
        </w:rPr>
      </w:pPr>
      <w:r w:rsidRPr="00B4552C">
        <w:rPr>
          <w:b/>
          <w:bCs/>
        </w:rPr>
        <w:lastRenderedPageBreak/>
        <w:t>Videos</w:t>
      </w:r>
    </w:p>
    <w:p w14:paraId="21B73C15" w14:textId="77777777" w:rsidR="00C7794E" w:rsidRDefault="00C7794E">
      <w:r>
        <w:t xml:space="preserve">StrongWall &amp; </w:t>
      </w:r>
      <w:proofErr w:type="spellStart"/>
      <w:r>
        <w:t>StrongFence</w:t>
      </w:r>
      <w:proofErr w:type="spellEnd"/>
      <w:r>
        <w:t xml:space="preserve"> - </w:t>
      </w:r>
      <w:hyperlink r:id="rId5" w:history="1">
        <w:r w:rsidRPr="00A61CBD">
          <w:rPr>
            <w:rStyle w:val="Hyperlink"/>
          </w:rPr>
          <w:t>https://youtu.be/anHGe2EhrvE</w:t>
        </w:r>
      </w:hyperlink>
    </w:p>
    <w:p w14:paraId="6585C3F0" w14:textId="0EED1054" w:rsidR="00C7794E" w:rsidRDefault="00C7794E">
      <w:proofErr w:type="spellStart"/>
      <w:r>
        <w:t>StrongFence</w:t>
      </w:r>
      <w:proofErr w:type="spellEnd"/>
      <w:r>
        <w:t xml:space="preserve"> Installation - </w:t>
      </w:r>
      <w:hyperlink r:id="rId6" w:history="1">
        <w:r>
          <w:rPr>
            <w:rStyle w:val="Hyperlink"/>
            <w:rFonts w:ascii="Arial" w:eastAsia="Times New Roman" w:hAnsi="Arial" w:cs="Arial"/>
          </w:rPr>
          <w:t>https://youtu.be/Mnx4wmWEoLk</w:t>
        </w:r>
      </w:hyperlink>
    </w:p>
    <w:p w14:paraId="5E2A9E05" w14:textId="6A30A34B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95-Black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F087E"/>
    <w:multiLevelType w:val="hybridMultilevel"/>
    <w:tmpl w:val="FE70B7E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251FFE"/>
    <w:multiLevelType w:val="hybridMultilevel"/>
    <w:tmpl w:val="190AE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316297">
    <w:abstractNumId w:val="0"/>
  </w:num>
  <w:num w:numId="2" w16cid:durableId="795679960">
    <w:abstractNumId w:val="1"/>
  </w:num>
  <w:num w:numId="3" w16cid:durableId="1928685542">
    <w:abstractNumId w:val="5"/>
  </w:num>
  <w:num w:numId="4" w16cid:durableId="2024476494">
    <w:abstractNumId w:val="6"/>
  </w:num>
  <w:num w:numId="5" w16cid:durableId="1168909125">
    <w:abstractNumId w:val="4"/>
  </w:num>
  <w:num w:numId="6" w16cid:durableId="2122259030">
    <w:abstractNumId w:val="3"/>
  </w:num>
  <w:num w:numId="7" w16cid:durableId="1256327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20583"/>
    <w:rsid w:val="0004482E"/>
    <w:rsid w:val="000E584D"/>
    <w:rsid w:val="00273211"/>
    <w:rsid w:val="002755BD"/>
    <w:rsid w:val="002935BC"/>
    <w:rsid w:val="002B15B3"/>
    <w:rsid w:val="003B50E1"/>
    <w:rsid w:val="00454994"/>
    <w:rsid w:val="00484890"/>
    <w:rsid w:val="00495A3B"/>
    <w:rsid w:val="00554315"/>
    <w:rsid w:val="005B79C7"/>
    <w:rsid w:val="005C777B"/>
    <w:rsid w:val="00603982"/>
    <w:rsid w:val="006355CA"/>
    <w:rsid w:val="006B38F6"/>
    <w:rsid w:val="007135D4"/>
    <w:rsid w:val="007255A2"/>
    <w:rsid w:val="00772CB7"/>
    <w:rsid w:val="0078174C"/>
    <w:rsid w:val="007D2EEC"/>
    <w:rsid w:val="007F33C0"/>
    <w:rsid w:val="00894267"/>
    <w:rsid w:val="009035DF"/>
    <w:rsid w:val="009E068B"/>
    <w:rsid w:val="00AF545E"/>
    <w:rsid w:val="00B72AD1"/>
    <w:rsid w:val="00B73A2C"/>
    <w:rsid w:val="00BD4B34"/>
    <w:rsid w:val="00BE0C4D"/>
    <w:rsid w:val="00C7794E"/>
    <w:rsid w:val="00CB6727"/>
    <w:rsid w:val="00D0331B"/>
    <w:rsid w:val="00D21521"/>
    <w:rsid w:val="00E85BDF"/>
    <w:rsid w:val="00EC4608"/>
    <w:rsid w:val="00FC6EA7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E0C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3A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7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Mnx4wmWEoLk" TargetMode="External"/><Relationship Id="rId5" Type="http://schemas.openxmlformats.org/officeDocument/2006/relationships/hyperlink" Target="https://youtu.be/anHGe2Ehrv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11</cp:revision>
  <dcterms:created xsi:type="dcterms:W3CDTF">2022-03-31T14:44:00Z</dcterms:created>
  <dcterms:modified xsi:type="dcterms:W3CDTF">2023-03-20T14:48:00Z</dcterms:modified>
</cp:coreProperties>
</file>